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5B3641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Georgia</w:t>
      </w:r>
      <w:r w:rsidRPr="005B3641">
        <w:rPr>
          <w:rFonts w:asciiTheme="minorHAnsi" w:hAnsiTheme="minorHAnsi"/>
          <w:i/>
        </w:rPr>
        <w:t>FIRST</w:t>
      </w:r>
      <w:r>
        <w:rPr>
          <w:rFonts w:asciiTheme="minorHAnsi" w:hAnsiTheme="minorHAnsi"/>
        </w:rPr>
        <w:t xml:space="preserve"> Marketplace </w:t>
      </w:r>
      <w:r w:rsidR="000C7B7F">
        <w:rPr>
          <w:rFonts w:asciiTheme="minorHAnsi" w:hAnsiTheme="minorHAnsi"/>
        </w:rPr>
        <w:t>Requesters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104E8D">
        <w:rPr>
          <w:rFonts w:asciiTheme="minorHAnsi" w:hAnsiTheme="minorHAnsi"/>
        </w:rPr>
        <w:t>0</w:t>
      </w:r>
      <w:r w:rsidR="000C7B7F">
        <w:rPr>
          <w:rFonts w:asciiTheme="minorHAnsi" w:hAnsiTheme="minorHAnsi"/>
        </w:rPr>
        <w:t>4</w:t>
      </w:r>
      <w:r w:rsidR="00CA536A">
        <w:rPr>
          <w:rFonts w:asciiTheme="minorHAnsi" w:hAnsiTheme="minorHAnsi"/>
        </w:rPr>
        <w:t>_</w:t>
      </w:r>
      <w:r w:rsidR="000C7B7F">
        <w:rPr>
          <w:rFonts w:asciiTheme="minorHAnsi" w:hAnsiTheme="minorHAnsi"/>
        </w:rPr>
        <w:t xml:space="preserve">Requester Responsibilities in ePro and </w:t>
      </w:r>
      <w:r w:rsidR="005B3641">
        <w:rPr>
          <w:rFonts w:asciiTheme="minorHAnsi" w:hAnsiTheme="minorHAnsi"/>
        </w:rPr>
        <w:t>the Georgia</w:t>
      </w:r>
      <w:r w:rsidR="005B3641" w:rsidRPr="00E853F7">
        <w:rPr>
          <w:rFonts w:asciiTheme="minorHAnsi" w:hAnsiTheme="minorHAnsi"/>
          <w:i/>
        </w:rPr>
        <w:t>FIRST</w:t>
      </w:r>
      <w:r w:rsidR="005B3641">
        <w:rPr>
          <w:rFonts w:asciiTheme="minorHAnsi" w:hAnsiTheme="minorHAnsi"/>
        </w:rPr>
        <w:t xml:space="preserve"> Marketplace</w:t>
      </w:r>
    </w:p>
    <w:p w:rsidR="00305731" w:rsidRDefault="00EE11A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Access to SciTest database for activities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003C59" w:rsidRDefault="005B3641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Define </w:t>
      </w:r>
      <w:r w:rsidR="000C7B7F">
        <w:rPr>
          <w:rFonts w:asciiTheme="minorHAnsi" w:hAnsiTheme="minorHAnsi"/>
        </w:rPr>
        <w:t xml:space="preserve">Requester </w:t>
      </w:r>
      <w:r w:rsidR="00115654">
        <w:rPr>
          <w:rFonts w:asciiTheme="minorHAnsi" w:hAnsiTheme="minorHAnsi"/>
        </w:rPr>
        <w:t>responsibilities</w:t>
      </w:r>
    </w:p>
    <w:p w:rsidR="00A65CFA" w:rsidRDefault="005B3641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Identify </w:t>
      </w:r>
      <w:r w:rsidR="000C7B7F">
        <w:rPr>
          <w:rFonts w:asciiTheme="minorHAnsi" w:hAnsiTheme="minorHAnsi"/>
        </w:rPr>
        <w:t>how Requesters should enter the Georgia</w:t>
      </w:r>
      <w:r w:rsidR="000C7B7F" w:rsidRPr="00E853F7">
        <w:rPr>
          <w:rFonts w:asciiTheme="minorHAnsi" w:hAnsiTheme="minorHAnsi"/>
          <w:i/>
        </w:rPr>
        <w:t>FIRST</w:t>
      </w:r>
      <w:r w:rsidR="000C7B7F">
        <w:rPr>
          <w:rFonts w:asciiTheme="minorHAnsi" w:hAnsiTheme="minorHAnsi"/>
        </w:rPr>
        <w:t xml:space="preserve"> Marketplace</w:t>
      </w:r>
    </w:p>
    <w:p w:rsidR="000C7B7F" w:rsidRDefault="000C7B7F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initial tasks Requesters can take to get started in the Marketplace</w:t>
      </w:r>
    </w:p>
    <w:p w:rsidR="005B3641" w:rsidRDefault="00152C18" w:rsidP="00003C59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Navigate the Georgia</w:t>
      </w:r>
      <w:r w:rsidRPr="00E853F7">
        <w:rPr>
          <w:rFonts w:asciiTheme="minorHAnsi" w:hAnsiTheme="minorHAnsi"/>
          <w:i/>
        </w:rPr>
        <w:t>FIRST</w:t>
      </w:r>
      <w:r>
        <w:rPr>
          <w:rFonts w:asciiTheme="minorHAnsi" w:hAnsiTheme="minorHAnsi"/>
        </w:rPr>
        <w:t xml:space="preserve"> Marketplace Home Page</w:t>
      </w:r>
    </w:p>
    <w:p w:rsidR="00283603" w:rsidRPr="00283603" w:rsidRDefault="00283603" w:rsidP="00283603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DD0CBF">
        <w:tc>
          <w:tcPr>
            <w:tcW w:w="2358" w:type="dxa"/>
            <w:tcBorders>
              <w:top w:val="nil"/>
              <w:bottom w:val="nil"/>
            </w:tcBorders>
          </w:tcPr>
          <w:p w:rsidR="00BF74BC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55pt;height:72.85pt" o:ole="">
                  <v:imagedata r:id="rId10" o:title=""/>
                </v:shape>
                <o:OLEObject Type="Embed" ProgID="PowerPoint.Slide.12" ShapeID="_x0000_i1025" DrawAspect="Content" ObjectID="_1359451084" r:id="rId11"/>
              </w:objec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</w:p>
          <w:p w:rsidR="000C322E" w:rsidRDefault="000C322E" w:rsidP="00DD0CBF">
            <w:pPr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F74BC" w:rsidRPr="00AC1E67" w:rsidRDefault="004F197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What does a </w:t>
            </w:r>
            <w:r w:rsidR="000C7B7F">
              <w:rPr>
                <w:rFonts w:asciiTheme="minorHAnsi" w:hAnsiTheme="minorHAnsi"/>
                <w:b/>
              </w:rPr>
              <w:t>Requester</w:t>
            </w:r>
            <w:r>
              <w:rPr>
                <w:rFonts w:asciiTheme="minorHAnsi" w:hAnsiTheme="minorHAnsi"/>
                <w:b/>
              </w:rPr>
              <w:t xml:space="preserve"> do?</w:t>
            </w:r>
          </w:p>
          <w:p w:rsidR="00BF74BC" w:rsidRDefault="00BF74BC">
            <w:pPr>
              <w:rPr>
                <w:rFonts w:asciiTheme="minorHAnsi" w:hAnsiTheme="minorHAnsi"/>
              </w:rPr>
            </w:pPr>
          </w:p>
          <w:p w:rsidR="003E5366" w:rsidRDefault="000C7B7F" w:rsidP="003E536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the backbone of the ePro and Marketplace systems</w:t>
            </w:r>
          </w:p>
          <w:p w:rsidR="000C7B7F" w:rsidRDefault="000C7B7F" w:rsidP="003E536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responsible for creating requisitions in ePro, including:</w:t>
            </w:r>
          </w:p>
          <w:p w:rsidR="000C7B7F" w:rsidRDefault="000C7B7F" w:rsidP="000C7B7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Marketplace Requisitions that are created from shopping carts assigned to you by Shoppers</w:t>
            </w:r>
          </w:p>
          <w:p w:rsidR="000C7B7F" w:rsidRDefault="000C7B7F" w:rsidP="000C7B7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Marketplace Requisitions that are created from shopping carts you build in the marketplace</w:t>
            </w:r>
          </w:p>
          <w:p w:rsidR="00DA1FAE" w:rsidRPr="00DD0CBF" w:rsidRDefault="000C7B7F" w:rsidP="00DD0CB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Special Request Requisitions that are created from non-contract/catalog items (not originating from the marketplace)</w:t>
            </w:r>
          </w:p>
        </w:tc>
      </w:tr>
      <w:tr w:rsidR="00DD0CBF" w:rsidTr="00DD0CBF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DD0CBF" w:rsidRPr="000C322E" w:rsidRDefault="00DD0CBF" w:rsidP="00DD0CBF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DD0CBF" w:rsidRPr="000C322E" w:rsidRDefault="00DD0CBF" w:rsidP="00DD0CBF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26" type="#_x0000_t75" style="width:105.9pt;height:79.6pt" o:ole="">
                  <v:imagedata r:id="rId12" o:title=""/>
                </v:shape>
                <o:OLEObject Type="Embed" ProgID="PowerPoint.Slide.12" ShapeID="_x0000_i1026" DrawAspect="Content" ObjectID="_1359451085" r:id="rId13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responsible for the proper Schedule and Distribution information is placed on the requisition</w:t>
            </w:r>
          </w:p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responsible for submitting the requisition for approval</w:t>
            </w:r>
          </w:p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for monitoring the requisition through its lifecycle (i.e., approvals, budget checking, sourcing, etc.)</w:t>
            </w:r>
          </w:p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are responsible for editing requisitions as needed, including editing and resubmitting a req, deleting a line, or canceling a requisition</w:t>
            </w:r>
          </w:p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Requesters may also be responsible for creating desktop receipts when items are delivered</w:t>
            </w:r>
          </w:p>
          <w:p w:rsidR="00DD0CBF" w:rsidRDefault="00DD0CBF">
            <w:pPr>
              <w:rPr>
                <w:rFonts w:asciiTheme="minorHAnsi" w:hAnsiTheme="minorHAnsi"/>
                <w:b/>
              </w:rPr>
            </w:pPr>
          </w:p>
        </w:tc>
      </w:tr>
      <w:tr w:rsidR="00D93586" w:rsidTr="00DD0CBF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D93586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27" type="#_x0000_t75" style="width:104.2pt;height:77.95pt" o:ole="">
                  <v:imagedata r:id="rId14" o:title=""/>
                </v:shape>
                <o:OLEObject Type="Embed" ProgID="PowerPoint.Slide.12" ShapeID="_x0000_i1027" DrawAspect="Content" ObjectID="_1359451086" r:id="rId15"/>
              </w:objec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</w:p>
          <w:p w:rsidR="000C322E" w:rsidRDefault="000C322E" w:rsidP="00DD0CBF">
            <w:pPr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D93586" w:rsidRDefault="00EE11AA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Entering the Georgia</w:t>
            </w:r>
            <w:r w:rsidRPr="00E853F7">
              <w:rPr>
                <w:rFonts w:asciiTheme="minorHAnsi" w:hAnsiTheme="minorHAnsi"/>
                <w:b/>
                <w:i/>
              </w:rPr>
              <w:t>FIRST</w:t>
            </w:r>
            <w:r>
              <w:rPr>
                <w:rFonts w:asciiTheme="minorHAnsi" w:hAnsiTheme="minorHAnsi"/>
                <w:b/>
              </w:rPr>
              <w:t xml:space="preserve"> Marketplace</w:t>
            </w:r>
          </w:p>
          <w:p w:rsidR="00D93586" w:rsidRDefault="00D93586">
            <w:pPr>
              <w:rPr>
                <w:rFonts w:asciiTheme="minorHAnsi" w:hAnsiTheme="minorHAnsi"/>
                <w:b/>
              </w:rPr>
            </w:pPr>
          </w:p>
          <w:p w:rsidR="00E70915" w:rsidRDefault="00EE11AA" w:rsidP="00E7091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Whenever you want to enter the Marketplace, you must enter through the ePro menu</w:t>
            </w:r>
          </w:p>
          <w:p w:rsidR="00EE11AA" w:rsidRDefault="00EE11AA" w:rsidP="00E7091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By doing so, your Requester permissions are passed from PeopleSoft to the Georgia</w:t>
            </w:r>
            <w:r w:rsidRPr="00E853F7">
              <w:rPr>
                <w:rFonts w:asciiTheme="minorHAnsi" w:hAnsiTheme="minorHAnsi"/>
                <w:i/>
              </w:rPr>
              <w:t>FIRST</w:t>
            </w:r>
            <w:r>
              <w:rPr>
                <w:rFonts w:asciiTheme="minorHAnsi" w:hAnsiTheme="minorHAnsi"/>
              </w:rPr>
              <w:t xml:space="preserve"> Marketplace</w:t>
            </w:r>
          </w:p>
          <w:p w:rsidR="00283603" w:rsidRPr="00DD0CBF" w:rsidRDefault="00EE11AA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Also, if you access the Marketplace through any other means and try to pull a cart into ePro, the system will generate errors and you will not be able to proceed</w:t>
            </w:r>
          </w:p>
        </w:tc>
      </w:tr>
      <w:tr w:rsidR="00DD0CBF" w:rsidTr="00DD0CBF">
        <w:tc>
          <w:tcPr>
            <w:tcW w:w="2358" w:type="dxa"/>
            <w:tcBorders>
              <w:top w:val="nil"/>
            </w:tcBorders>
          </w:tcPr>
          <w:p w:rsidR="00DD0CBF" w:rsidRPr="000C322E" w:rsidRDefault="00DD0CBF" w:rsidP="00DD0CBF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DD0CBF" w:rsidRPr="000C322E" w:rsidRDefault="00DD0CBF" w:rsidP="00DD0CBF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28" type="#_x0000_t75" style="width:99.1pt;height:74.55pt" o:ole="">
                  <v:imagedata r:id="rId16" o:title=""/>
                </v:shape>
                <o:OLEObject Type="Embed" ProgID="PowerPoint.Slide.12" ShapeID="_x0000_i1028" DrawAspect="Content" ObjectID="_1359451087" r:id="rId17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will go to ePro in the PSFIN menu</w:t>
            </w:r>
          </w:p>
          <w:p w:rsidR="00DD0CBF" w:rsidRDefault="00DD0CBF" w:rsidP="00DD0CB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</w:t>
            </w:r>
            <w:r w:rsidRPr="00467AE1">
              <w:rPr>
                <w:rFonts w:asciiTheme="minorHAnsi" w:hAnsiTheme="minorHAnsi"/>
                <w:b/>
              </w:rPr>
              <w:t>Create Requisition</w:t>
            </w:r>
          </w:p>
          <w:p w:rsidR="00DD0CBF" w:rsidRDefault="00DD0CBF" w:rsidP="00DD0CB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Choose “</w:t>
            </w:r>
            <w:r w:rsidRPr="00467AE1">
              <w:rPr>
                <w:rFonts w:asciiTheme="minorHAnsi" w:hAnsiTheme="minorHAnsi"/>
                <w:b/>
              </w:rPr>
              <w:t>Step 2. Add Items and Services</w:t>
            </w:r>
            <w:r w:rsidR="00467AE1">
              <w:rPr>
                <w:rFonts w:asciiTheme="minorHAnsi" w:hAnsiTheme="minorHAnsi"/>
                <w:b/>
              </w:rPr>
              <w:t>”</w:t>
            </w:r>
          </w:p>
          <w:p w:rsidR="00DD0CBF" w:rsidRDefault="00DD0CBF" w:rsidP="00DD0CB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Pr="00467AE1">
              <w:rPr>
                <w:rFonts w:asciiTheme="minorHAnsi" w:hAnsiTheme="minorHAnsi"/>
                <w:b/>
              </w:rPr>
              <w:t>GeorgiaFIRST Marketplace</w:t>
            </w:r>
            <w:r>
              <w:rPr>
                <w:rFonts w:asciiTheme="minorHAnsi" w:hAnsiTheme="minorHAnsi"/>
              </w:rPr>
              <w:t xml:space="preserve"> tab</w:t>
            </w:r>
          </w:p>
          <w:p w:rsidR="00DD0CBF" w:rsidRDefault="00DD0CBF" w:rsidP="00DD0CBF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Pr="00467AE1">
              <w:rPr>
                <w:rFonts w:asciiTheme="minorHAnsi" w:hAnsiTheme="minorHAnsi"/>
                <w:b/>
              </w:rPr>
              <w:t>GeorgiaFIRST Marketplace</w:t>
            </w:r>
            <w:r>
              <w:rPr>
                <w:rFonts w:asciiTheme="minorHAnsi" w:hAnsiTheme="minorHAnsi"/>
              </w:rPr>
              <w:t xml:space="preserve"> link</w:t>
            </w:r>
          </w:p>
          <w:p w:rsidR="00DD0CBF" w:rsidRDefault="00DD0CBF" w:rsidP="00DD0CBF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 decide not to pull over a cart, you can simply click a link in the PeopleSoft menu (or Home link) to return to leave the Marketplace and return to PeopleSoft</w:t>
            </w:r>
          </w:p>
          <w:p w:rsidR="00DD0CBF" w:rsidRDefault="00DD0CBF">
            <w:pPr>
              <w:rPr>
                <w:rFonts w:asciiTheme="minorHAnsi" w:hAnsiTheme="minorHAnsi"/>
                <w:b/>
              </w:rPr>
            </w:pPr>
          </w:p>
        </w:tc>
      </w:tr>
      <w:tr w:rsidR="00F02288" w:rsidTr="00642E2B">
        <w:tc>
          <w:tcPr>
            <w:tcW w:w="2358" w:type="dxa"/>
          </w:tcPr>
          <w:p w:rsidR="00F02288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7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29" type="#_x0000_t75" style="width:101.65pt;height:76.25pt" o:ole="">
                  <v:imagedata r:id="rId18" o:title=""/>
                </v:shape>
                <o:OLEObject Type="Embed" ProgID="PowerPoint.Slide.12" ShapeID="_x0000_i1029" DrawAspect="Content" ObjectID="_1359451088" r:id="rId19"/>
              </w:object>
            </w:r>
          </w:p>
        </w:tc>
        <w:tc>
          <w:tcPr>
            <w:tcW w:w="7938" w:type="dxa"/>
          </w:tcPr>
          <w:p w:rsidR="00F02288" w:rsidRPr="00AF40FB" w:rsidRDefault="00F02288" w:rsidP="00F02288">
            <w:pPr>
              <w:rPr>
                <w:rFonts w:asciiTheme="minorHAnsi" w:hAnsiTheme="minorHAnsi"/>
                <w:b/>
                <w:i/>
              </w:rPr>
            </w:pPr>
            <w:r w:rsidRPr="00AF40FB">
              <w:rPr>
                <w:rFonts w:asciiTheme="minorHAnsi" w:hAnsiTheme="minorHAnsi"/>
                <w:b/>
                <w:i/>
              </w:rPr>
              <w:t xml:space="preserve">Suggested Activity: </w:t>
            </w:r>
            <w:r w:rsidR="00EE11AA" w:rsidRPr="00AF40FB">
              <w:rPr>
                <w:rFonts w:asciiTheme="minorHAnsi" w:hAnsiTheme="minorHAnsi"/>
                <w:b/>
                <w:i/>
              </w:rPr>
              <w:t>Enter the GeorgiaFIRST Marketplace</w:t>
            </w:r>
          </w:p>
          <w:p w:rsidR="00F02288" w:rsidRPr="00AF40FB" w:rsidRDefault="00F02288" w:rsidP="00F02288">
            <w:pPr>
              <w:rPr>
                <w:rFonts w:asciiTheme="minorHAnsi" w:hAnsiTheme="minorHAnsi"/>
                <w:i/>
              </w:rPr>
            </w:pPr>
          </w:p>
          <w:p w:rsidR="00F02288" w:rsidRPr="00AF40FB" w:rsidRDefault="00F02288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>Log into PSFIN</w:t>
            </w:r>
          </w:p>
          <w:p w:rsidR="00F02288" w:rsidRPr="00AF40FB" w:rsidRDefault="00EE11AA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Select </w:t>
            </w:r>
            <w:r w:rsidRPr="00AF40FB">
              <w:rPr>
                <w:rFonts w:asciiTheme="minorHAnsi" w:hAnsiTheme="minorHAnsi"/>
                <w:b/>
                <w:i/>
              </w:rPr>
              <w:t>eProcurement</w:t>
            </w:r>
            <w:r w:rsidRPr="00AF40FB">
              <w:rPr>
                <w:rFonts w:asciiTheme="minorHAnsi" w:hAnsiTheme="minorHAnsi"/>
                <w:i/>
              </w:rPr>
              <w:t xml:space="preserve"> in the menu</w:t>
            </w:r>
          </w:p>
          <w:p w:rsidR="00EE11AA" w:rsidRPr="00AF40FB" w:rsidRDefault="00EE11AA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Select </w:t>
            </w:r>
            <w:r w:rsidRPr="00AF40FB">
              <w:rPr>
                <w:rFonts w:asciiTheme="minorHAnsi" w:hAnsiTheme="minorHAnsi"/>
                <w:b/>
                <w:i/>
              </w:rPr>
              <w:t>Create Requisition</w:t>
            </w:r>
          </w:p>
          <w:p w:rsidR="00EE11AA" w:rsidRPr="00AF40FB" w:rsidRDefault="00EE11AA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Select </w:t>
            </w:r>
            <w:r w:rsidRPr="00AF40FB">
              <w:rPr>
                <w:rFonts w:asciiTheme="minorHAnsi" w:hAnsiTheme="minorHAnsi"/>
                <w:b/>
                <w:i/>
              </w:rPr>
              <w:t>Step 2. Add Items and Services</w:t>
            </w:r>
          </w:p>
          <w:p w:rsidR="00EE11AA" w:rsidRPr="00AF40FB" w:rsidRDefault="00EE11AA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Select the </w:t>
            </w:r>
            <w:r w:rsidRPr="00AF40FB">
              <w:rPr>
                <w:rFonts w:asciiTheme="minorHAnsi" w:hAnsiTheme="minorHAnsi"/>
                <w:b/>
                <w:i/>
              </w:rPr>
              <w:t>GeorgiaFIRST Marketplace</w:t>
            </w:r>
            <w:r w:rsidRPr="00AF40FB">
              <w:rPr>
                <w:rFonts w:asciiTheme="minorHAnsi" w:hAnsiTheme="minorHAnsi"/>
                <w:i/>
              </w:rPr>
              <w:t xml:space="preserve"> tab</w:t>
            </w:r>
          </w:p>
          <w:p w:rsidR="00EE11AA" w:rsidRPr="00AF40FB" w:rsidRDefault="00EE11AA" w:rsidP="00F0228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Select the </w:t>
            </w:r>
            <w:r w:rsidRPr="00AF40FB">
              <w:rPr>
                <w:rFonts w:asciiTheme="minorHAnsi" w:hAnsiTheme="minorHAnsi"/>
                <w:b/>
                <w:i/>
              </w:rPr>
              <w:t>GeorgiaFIRST Marketplace</w:t>
            </w:r>
            <w:r w:rsidRPr="00AF40FB">
              <w:rPr>
                <w:rFonts w:asciiTheme="minorHAnsi" w:hAnsiTheme="minorHAnsi"/>
                <w:i/>
              </w:rPr>
              <w:t xml:space="preserve"> link</w:t>
            </w:r>
          </w:p>
          <w:p w:rsidR="00F02288" w:rsidRDefault="00F02288">
            <w:pPr>
              <w:rPr>
                <w:rFonts w:asciiTheme="minorHAnsi" w:hAnsiTheme="minorHAnsi"/>
                <w:b/>
              </w:rPr>
            </w:pPr>
          </w:p>
        </w:tc>
      </w:tr>
      <w:tr w:rsidR="00F02288" w:rsidTr="00642E2B">
        <w:tc>
          <w:tcPr>
            <w:tcW w:w="2358" w:type="dxa"/>
          </w:tcPr>
          <w:p w:rsidR="00F02288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30" type="#_x0000_t75" style="width:99.1pt;height:73.7pt" o:ole="">
                  <v:imagedata r:id="rId20" o:title=""/>
                </v:shape>
                <o:OLEObject Type="Embed" ProgID="PowerPoint.Slide.12" ShapeID="_x0000_i1030" DrawAspect="Content" ObjectID="_1359451089" r:id="rId21"/>
              </w:object>
            </w:r>
          </w:p>
        </w:tc>
        <w:tc>
          <w:tcPr>
            <w:tcW w:w="7938" w:type="dxa"/>
          </w:tcPr>
          <w:p w:rsidR="00F02288" w:rsidRPr="00F02288" w:rsidRDefault="00F9642B" w:rsidP="00F02288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Getting Started in the Marketplace</w:t>
            </w:r>
          </w:p>
          <w:p w:rsidR="00F02288" w:rsidRPr="00F02288" w:rsidRDefault="00F02288" w:rsidP="00F02288">
            <w:pPr>
              <w:rPr>
                <w:rFonts w:asciiTheme="minorHAnsi" w:hAnsiTheme="minorHAnsi"/>
              </w:rPr>
            </w:pPr>
          </w:p>
          <w:p w:rsidR="00F02288" w:rsidRDefault="00F9642B" w:rsidP="00F9642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If your institution uses Shoppers, your first step is to enter the Georgia</w:t>
            </w:r>
            <w:r w:rsidRPr="00E853F7">
              <w:rPr>
                <w:rFonts w:asciiTheme="minorHAnsi" w:hAnsiTheme="minorHAnsi"/>
                <w:i/>
              </w:rPr>
              <w:t>FIRST</w:t>
            </w:r>
            <w:r>
              <w:rPr>
                <w:rFonts w:asciiTheme="minorHAnsi" w:hAnsiTheme="minorHAnsi"/>
              </w:rPr>
              <w:t xml:space="preserve"> Marketplace as instructed during the activity</w:t>
            </w:r>
          </w:p>
          <w:p w:rsidR="000321E5" w:rsidRDefault="000321E5" w:rsidP="00F9642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This creates your Requester Profile in the Marketplace, so that shoppers can assign you as their Requester</w:t>
            </w:r>
          </w:p>
          <w:p w:rsidR="000321E5" w:rsidRDefault="000321E5" w:rsidP="00F9642B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will also need to verify your information in your User Profile</w:t>
            </w:r>
          </w:p>
          <w:p w:rsidR="00F02288" w:rsidRDefault="00F02288">
            <w:pPr>
              <w:rPr>
                <w:rFonts w:asciiTheme="minorHAnsi" w:hAnsiTheme="minorHAnsi"/>
                <w:b/>
              </w:rPr>
            </w:pPr>
          </w:p>
        </w:tc>
      </w:tr>
      <w:tr w:rsidR="000321E5" w:rsidTr="00642E2B">
        <w:tc>
          <w:tcPr>
            <w:tcW w:w="2358" w:type="dxa"/>
          </w:tcPr>
          <w:p w:rsidR="000321E5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9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31" type="#_x0000_t75" style="width:105.9pt;height:79.6pt" o:ole="">
                  <v:imagedata r:id="rId22" o:title=""/>
                </v:shape>
                <o:OLEObject Type="Embed" ProgID="PowerPoint.Slide.12" ShapeID="_x0000_i1031" DrawAspect="Content" ObjectID="_1359451090" r:id="rId23"/>
              </w:object>
            </w:r>
          </w:p>
        </w:tc>
        <w:tc>
          <w:tcPr>
            <w:tcW w:w="7938" w:type="dxa"/>
          </w:tcPr>
          <w:p w:rsidR="000321E5" w:rsidRPr="00AF40FB" w:rsidRDefault="000321E5" w:rsidP="000321E5">
            <w:pPr>
              <w:rPr>
                <w:rFonts w:asciiTheme="minorHAnsi" w:hAnsiTheme="minorHAnsi"/>
                <w:b/>
                <w:i/>
              </w:rPr>
            </w:pPr>
            <w:r w:rsidRPr="00AF40FB">
              <w:rPr>
                <w:rFonts w:asciiTheme="minorHAnsi" w:hAnsiTheme="minorHAnsi"/>
                <w:b/>
                <w:i/>
              </w:rPr>
              <w:t>Suggested Activity: Verify Profile Information</w:t>
            </w:r>
          </w:p>
          <w:p w:rsidR="000321E5" w:rsidRPr="00AF40FB" w:rsidRDefault="000321E5" w:rsidP="000321E5">
            <w:pPr>
              <w:rPr>
                <w:rFonts w:asciiTheme="minorHAnsi" w:hAnsiTheme="minorHAnsi"/>
                <w:i/>
              </w:rPr>
            </w:pPr>
          </w:p>
          <w:p w:rsidR="000321E5" w:rsidRPr="00AF40FB" w:rsidRDefault="000321E5" w:rsidP="000321E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From the </w:t>
            </w:r>
            <w:r w:rsidRPr="00AF40FB">
              <w:rPr>
                <w:rFonts w:asciiTheme="minorHAnsi" w:hAnsiTheme="minorHAnsi"/>
                <w:b/>
                <w:i/>
              </w:rPr>
              <w:t>Marketplace</w:t>
            </w:r>
            <w:r w:rsidRPr="00AF40FB">
              <w:rPr>
                <w:rFonts w:asciiTheme="minorHAnsi" w:hAnsiTheme="minorHAnsi"/>
                <w:i/>
              </w:rPr>
              <w:t xml:space="preserve"> home page, select the profile tab</w:t>
            </w:r>
          </w:p>
          <w:p w:rsidR="000321E5" w:rsidRPr="00AF40FB" w:rsidRDefault="000321E5" w:rsidP="000321E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Under </w:t>
            </w:r>
            <w:r w:rsidRPr="00AF40FB">
              <w:rPr>
                <w:rFonts w:asciiTheme="minorHAnsi" w:hAnsiTheme="minorHAnsi"/>
                <w:b/>
                <w:i/>
              </w:rPr>
              <w:t>User Settings</w:t>
            </w:r>
            <w:r w:rsidRPr="00AF40FB">
              <w:rPr>
                <w:rFonts w:asciiTheme="minorHAnsi" w:hAnsiTheme="minorHAnsi"/>
                <w:i/>
              </w:rPr>
              <w:t xml:space="preserve"> &gt; </w:t>
            </w:r>
            <w:r w:rsidRPr="00AF40FB">
              <w:rPr>
                <w:rFonts w:asciiTheme="minorHAnsi" w:hAnsiTheme="minorHAnsi"/>
                <w:b/>
                <w:i/>
              </w:rPr>
              <w:t>User Identification</w:t>
            </w:r>
            <w:r w:rsidRPr="00AF40FB">
              <w:rPr>
                <w:rFonts w:asciiTheme="minorHAnsi" w:hAnsiTheme="minorHAnsi"/>
                <w:i/>
              </w:rPr>
              <w:t xml:space="preserve"> sub tab, verify name, phone number, email address, business unit and department</w:t>
            </w:r>
          </w:p>
          <w:p w:rsidR="000321E5" w:rsidRPr="00AF40FB" w:rsidRDefault="000321E5" w:rsidP="000321E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Notify your ePro Administrator if anything is incorrect. </w:t>
            </w:r>
          </w:p>
          <w:p w:rsidR="000321E5" w:rsidRPr="00AF40FB" w:rsidRDefault="000321E5" w:rsidP="000321E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>Do not leave this page</w:t>
            </w:r>
          </w:p>
          <w:p w:rsidR="000321E5" w:rsidRDefault="000321E5" w:rsidP="00F02288">
            <w:pPr>
              <w:rPr>
                <w:rFonts w:asciiTheme="minorHAnsi" w:hAnsiTheme="minorHAnsi"/>
                <w:b/>
              </w:rPr>
            </w:pPr>
          </w:p>
        </w:tc>
      </w:tr>
      <w:tr w:rsidR="00115654" w:rsidTr="00642E2B">
        <w:tc>
          <w:tcPr>
            <w:tcW w:w="2358" w:type="dxa"/>
          </w:tcPr>
          <w:p w:rsidR="00115654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32" type="#_x0000_t75" style="width:102.5pt;height:77.1pt" o:ole="">
                  <v:imagedata r:id="rId24" o:title=""/>
                </v:shape>
                <o:OLEObject Type="Embed" ProgID="PowerPoint.Slide.12" ShapeID="_x0000_i1032" DrawAspect="Content" ObjectID="_1359451091" r:id="rId25"/>
              </w:object>
            </w:r>
          </w:p>
        </w:tc>
        <w:tc>
          <w:tcPr>
            <w:tcW w:w="7938" w:type="dxa"/>
          </w:tcPr>
          <w:p w:rsidR="00115654" w:rsidRDefault="00115654" w:rsidP="00F02288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Marketplace Color Theme</w:t>
            </w:r>
          </w:p>
          <w:p w:rsidR="00115654" w:rsidRDefault="00115654" w:rsidP="00F02288">
            <w:pPr>
              <w:rPr>
                <w:rFonts w:asciiTheme="minorHAnsi" w:hAnsiTheme="minorHAnsi"/>
                <w:b/>
              </w:rPr>
            </w:pP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set your own color theme so that it matches your school logo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This is optional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Can change it to anything available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Each school color theme is annotated by their initials</w:t>
            </w:r>
          </w:p>
          <w:p w:rsidR="00115654" w:rsidRDefault="00115654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only have to set your color theme once; it will remain until you change it</w:t>
            </w:r>
          </w:p>
          <w:p w:rsidR="00115654" w:rsidRPr="00115654" w:rsidRDefault="00115654" w:rsidP="00115654">
            <w:pPr>
              <w:rPr>
                <w:rFonts w:asciiTheme="minorHAnsi" w:hAnsiTheme="minorHAnsi"/>
              </w:rPr>
            </w:pPr>
          </w:p>
        </w:tc>
      </w:tr>
      <w:tr w:rsidR="000321E5" w:rsidTr="00642E2B">
        <w:tc>
          <w:tcPr>
            <w:tcW w:w="2358" w:type="dxa"/>
          </w:tcPr>
          <w:p w:rsidR="000321E5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33" type="#_x0000_t75" style="width:97.4pt;height:72.85pt" o:ole="">
                  <v:imagedata r:id="rId26" o:title=""/>
                </v:shape>
                <o:OLEObject Type="Embed" ProgID="PowerPoint.Slide.12" ShapeID="_x0000_i1033" DrawAspect="Content" ObjectID="_1359451092" r:id="rId27"/>
              </w:object>
            </w:r>
          </w:p>
        </w:tc>
        <w:tc>
          <w:tcPr>
            <w:tcW w:w="7938" w:type="dxa"/>
          </w:tcPr>
          <w:p w:rsidR="000321E5" w:rsidRPr="00AF40FB" w:rsidRDefault="000321E5" w:rsidP="00F02288">
            <w:pPr>
              <w:rPr>
                <w:rFonts w:asciiTheme="minorHAnsi" w:hAnsiTheme="minorHAnsi"/>
                <w:b/>
                <w:i/>
              </w:rPr>
            </w:pPr>
            <w:r w:rsidRPr="00AF40FB">
              <w:rPr>
                <w:rFonts w:asciiTheme="minorHAnsi" w:hAnsiTheme="minorHAnsi"/>
                <w:b/>
                <w:i/>
              </w:rPr>
              <w:t>Suggested Activity: Setting Color Theme</w:t>
            </w:r>
          </w:p>
          <w:p w:rsidR="000321E5" w:rsidRPr="00AF40FB" w:rsidRDefault="000321E5" w:rsidP="00F02288">
            <w:pPr>
              <w:rPr>
                <w:rFonts w:asciiTheme="minorHAnsi" w:hAnsiTheme="minorHAnsi"/>
                <w:b/>
                <w:i/>
              </w:rPr>
            </w:pPr>
          </w:p>
          <w:p w:rsidR="000321E5" w:rsidRPr="00AF40FB" w:rsidRDefault="000321E5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While still in the </w:t>
            </w:r>
            <w:r w:rsidRPr="00AF40FB">
              <w:rPr>
                <w:rFonts w:asciiTheme="minorHAnsi" w:hAnsiTheme="minorHAnsi"/>
                <w:b/>
                <w:i/>
              </w:rPr>
              <w:t>Profile</w:t>
            </w:r>
            <w:r w:rsidRPr="00AF40FB">
              <w:rPr>
                <w:rFonts w:asciiTheme="minorHAnsi" w:hAnsiTheme="minorHAnsi"/>
                <w:i/>
              </w:rPr>
              <w:t xml:space="preserve"> tab, select the </w:t>
            </w:r>
            <w:r w:rsidRPr="00AF40FB">
              <w:rPr>
                <w:rFonts w:asciiTheme="minorHAnsi" w:hAnsiTheme="minorHAnsi"/>
                <w:b/>
                <w:i/>
              </w:rPr>
              <w:t>User Settings</w:t>
            </w:r>
            <w:r w:rsidRPr="00AF40FB">
              <w:rPr>
                <w:rFonts w:asciiTheme="minorHAnsi" w:hAnsiTheme="minorHAnsi"/>
                <w:i/>
              </w:rPr>
              <w:t xml:space="preserve"> sub-tab</w:t>
            </w:r>
          </w:p>
          <w:p w:rsidR="000321E5" w:rsidRPr="00AF40FB" w:rsidRDefault="000321E5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Below that, choose </w:t>
            </w:r>
            <w:r w:rsidRPr="00AF40FB">
              <w:rPr>
                <w:rFonts w:asciiTheme="minorHAnsi" w:hAnsiTheme="minorHAnsi"/>
                <w:b/>
                <w:i/>
              </w:rPr>
              <w:t>Personal Settings</w:t>
            </w:r>
            <w:r w:rsidRPr="00AF40FB">
              <w:rPr>
                <w:rFonts w:asciiTheme="minorHAnsi" w:hAnsiTheme="minorHAnsi"/>
                <w:i/>
              </w:rPr>
              <w:t xml:space="preserve"> sub-tab</w:t>
            </w:r>
          </w:p>
          <w:p w:rsidR="000321E5" w:rsidRPr="00AF40FB" w:rsidRDefault="000321E5" w:rsidP="00115654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AF40FB">
              <w:rPr>
                <w:rFonts w:asciiTheme="minorHAnsi" w:hAnsiTheme="minorHAnsi"/>
                <w:i/>
              </w:rPr>
              <w:t xml:space="preserve">In the </w:t>
            </w:r>
            <w:r w:rsidRPr="00AF40FB">
              <w:rPr>
                <w:rFonts w:asciiTheme="minorHAnsi" w:hAnsiTheme="minorHAnsi"/>
                <w:b/>
                <w:i/>
              </w:rPr>
              <w:t>Color Theme</w:t>
            </w:r>
            <w:r w:rsidRPr="00AF40FB">
              <w:rPr>
                <w:rFonts w:asciiTheme="minorHAnsi" w:hAnsiTheme="minorHAnsi"/>
                <w:i/>
              </w:rPr>
              <w:t xml:space="preserve"> drop down list, find your institution and select it</w:t>
            </w:r>
          </w:p>
          <w:p w:rsidR="000321E5" w:rsidRPr="000321E5" w:rsidRDefault="000321E5" w:rsidP="000321E5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 w:rsidRPr="00AF40FB">
              <w:rPr>
                <w:rFonts w:asciiTheme="minorHAnsi" w:hAnsiTheme="minorHAnsi"/>
                <w:i/>
              </w:rPr>
              <w:t xml:space="preserve">Click the </w:t>
            </w:r>
            <w:r w:rsidRPr="00AF40FB">
              <w:rPr>
                <w:rFonts w:asciiTheme="minorHAnsi" w:hAnsiTheme="minorHAnsi"/>
                <w:b/>
                <w:i/>
              </w:rPr>
              <w:t>Save</w:t>
            </w:r>
            <w:r w:rsidRPr="00AF40FB">
              <w:rPr>
                <w:rFonts w:asciiTheme="minorHAnsi" w:hAnsiTheme="minorHAnsi"/>
                <w:i/>
              </w:rPr>
              <w:t xml:space="preserve"> button</w:t>
            </w:r>
          </w:p>
        </w:tc>
      </w:tr>
      <w:tr w:rsidR="000321E5" w:rsidTr="00642E2B">
        <w:tc>
          <w:tcPr>
            <w:tcW w:w="2358" w:type="dxa"/>
          </w:tcPr>
          <w:p w:rsidR="000321E5" w:rsidRPr="000C322E" w:rsidRDefault="000C322E" w:rsidP="000C322E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0C322E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12</w:t>
            </w:r>
          </w:p>
          <w:p w:rsidR="000C322E" w:rsidRDefault="000C322E" w:rsidP="000C322E">
            <w:pPr>
              <w:jc w:val="center"/>
              <w:rPr>
                <w:rFonts w:asciiTheme="minorHAnsi" w:hAnsiTheme="minorHAnsi"/>
              </w:rPr>
            </w:pPr>
            <w:r w:rsidRPr="000C322E">
              <w:rPr>
                <w:rFonts w:asciiTheme="minorHAnsi" w:hAnsiTheme="minorHAnsi"/>
              </w:rPr>
              <w:object w:dxaOrig="7202" w:dyaOrig="5399">
                <v:shape id="_x0000_i1034" type="#_x0000_t75" style="width:99.95pt;height:75.4pt" o:ole="">
                  <v:imagedata r:id="rId28" o:title=""/>
                </v:shape>
                <o:OLEObject Type="Embed" ProgID="PowerPoint.Slide.12" ShapeID="_x0000_i1034" DrawAspect="Content" ObjectID="_1359451093" r:id="rId29"/>
              </w:object>
            </w:r>
          </w:p>
        </w:tc>
        <w:tc>
          <w:tcPr>
            <w:tcW w:w="7938" w:type="dxa"/>
          </w:tcPr>
          <w:p w:rsidR="000321E5" w:rsidRDefault="000321E5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Exploring the Georgia</w:t>
            </w:r>
            <w:r w:rsidRPr="00E853F7">
              <w:rPr>
                <w:rFonts w:asciiTheme="minorHAnsi" w:hAnsiTheme="minorHAnsi"/>
                <w:b/>
                <w:i/>
              </w:rPr>
              <w:t>FIRST</w:t>
            </w:r>
            <w:r>
              <w:rPr>
                <w:rFonts w:asciiTheme="minorHAnsi" w:hAnsiTheme="minorHAnsi"/>
                <w:b/>
              </w:rPr>
              <w:t xml:space="preserve"> Marketplace Home Page</w:t>
            </w:r>
          </w:p>
          <w:p w:rsidR="000321E5" w:rsidRDefault="000321E5">
            <w:pPr>
              <w:rPr>
                <w:rFonts w:asciiTheme="minorHAnsi" w:hAnsiTheme="minorHAnsi"/>
                <w:b/>
              </w:rPr>
            </w:pPr>
          </w:p>
          <w:p w:rsidR="000321E5" w:rsidRPr="00F02288" w:rsidRDefault="000321E5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F02288">
              <w:rPr>
                <w:rFonts w:asciiTheme="minorHAnsi" w:hAnsiTheme="minorHAnsi"/>
                <w:i/>
              </w:rPr>
              <w:t>Suggested Activity – allow users to follow along while explaining Marketplace components</w:t>
            </w:r>
          </w:p>
          <w:p w:rsidR="000321E5" w:rsidRPr="00152C18" w:rsidRDefault="000321E5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From anywhere in the Marketplace, you can click the </w:t>
            </w:r>
            <w:r w:rsidRPr="00467AE1">
              <w:rPr>
                <w:rFonts w:asciiTheme="minorHAnsi" w:hAnsiTheme="minorHAnsi"/>
                <w:b/>
              </w:rPr>
              <w:t>home/shop</w:t>
            </w:r>
            <w:r>
              <w:rPr>
                <w:rFonts w:asciiTheme="minorHAnsi" w:hAnsiTheme="minorHAnsi"/>
              </w:rPr>
              <w:t xml:space="preserve"> tab to return to the Marketplace home page</w:t>
            </w:r>
          </w:p>
          <w:p w:rsidR="000321E5" w:rsidRPr="00152C18" w:rsidRDefault="000321E5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also click your school’s logo to return to the home page</w:t>
            </w:r>
          </w:p>
          <w:p w:rsidR="000321E5" w:rsidRPr="00152C18" w:rsidRDefault="000321E5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can minimize your PeopleSoft menu</w:t>
            </w:r>
          </w:p>
          <w:p w:rsidR="000321E5" w:rsidRPr="00152C18" w:rsidRDefault="000321E5" w:rsidP="00152C1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When you are ready to exit the Marketplace:</w:t>
            </w:r>
          </w:p>
          <w:p w:rsidR="000321E5" w:rsidRPr="00152C18" w:rsidRDefault="000321E5" w:rsidP="00152C1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need to do something else in PeopleSoft, select that link in the menu or click the </w:t>
            </w:r>
            <w:r w:rsidRPr="00467AE1">
              <w:rPr>
                <w:rFonts w:asciiTheme="minorHAnsi" w:hAnsiTheme="minorHAnsi"/>
                <w:b/>
              </w:rPr>
              <w:t>Home</w:t>
            </w:r>
            <w:r>
              <w:rPr>
                <w:rFonts w:asciiTheme="minorHAnsi" w:hAnsiTheme="minorHAnsi"/>
              </w:rPr>
              <w:t xml:space="preserve"> link</w:t>
            </w:r>
          </w:p>
          <w:p w:rsidR="000321E5" w:rsidRPr="00107A5C" w:rsidRDefault="000321E5" w:rsidP="00152C18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are done with all of PeopleSoft, select the </w:t>
            </w:r>
            <w:r w:rsidRPr="00467AE1">
              <w:rPr>
                <w:rFonts w:asciiTheme="minorHAnsi" w:hAnsiTheme="minorHAnsi"/>
                <w:b/>
              </w:rPr>
              <w:t>Sign Out</w:t>
            </w:r>
            <w:r>
              <w:rPr>
                <w:rFonts w:asciiTheme="minorHAnsi" w:hAnsiTheme="minorHAnsi"/>
              </w:rPr>
              <w:t xml:space="preserve"> link in the top bar  - do not just close the window</w:t>
            </w:r>
          </w:p>
          <w:p w:rsidR="000321E5" w:rsidRPr="00107A5C" w:rsidRDefault="000321E5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Next to the school logo is your User information (name and another link to your profile)</w:t>
            </w:r>
          </w:p>
          <w:p w:rsidR="000321E5" w:rsidRPr="00107A5C" w:rsidRDefault="000321E5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Below your User Information is the screen title – this will tell you what page you are currently on</w:t>
            </w:r>
          </w:p>
          <w:p w:rsidR="000321E5" w:rsidRPr="00107A5C" w:rsidRDefault="000321E5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In the upper right corner is your cart summary. 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do not have a cart started yet (have not yet added items), then it will simply say “Select Draft Cart of Add Item to Cart”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do have a cart started, it will list your cart name, the number of items currently in it, and the total dollar amount of the cart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You will be able to click this link to go to the Shopping Cart page</w:t>
            </w:r>
          </w:p>
          <w:p w:rsidR="000321E5" w:rsidRPr="00107A5C" w:rsidRDefault="000321E5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Quick Search function is directly below the cart summary.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You can use this area for a variety of search types to search SKU numbers, catalog key words, or contracts. 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After selecting your search type and entering your keywords, you need to click the Go button</w:t>
            </w:r>
          </w:p>
          <w:p w:rsidR="000321E5" w:rsidRPr="00107A5C" w:rsidRDefault="000321E5" w:rsidP="00107A5C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primary Navigation tabs are along the top, below your school logo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tabs that you have access to are dependent on your security roles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Each tab will most often have various sub-tabs under it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Home/Shop</w:t>
            </w:r>
            <w:r>
              <w:rPr>
                <w:rFonts w:asciiTheme="minorHAnsi" w:hAnsiTheme="minorHAnsi"/>
              </w:rPr>
              <w:t xml:space="preserve"> tab: used for searching and selecting items</w:t>
            </w:r>
          </w:p>
          <w:p w:rsidR="000321E5" w:rsidRPr="00107A5C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 xml:space="preserve">Favorites </w:t>
            </w:r>
            <w:r w:rsidRPr="00467AE1">
              <w:rPr>
                <w:rFonts w:asciiTheme="minorHAnsi" w:hAnsiTheme="minorHAnsi"/>
              </w:rPr>
              <w:t>tab</w:t>
            </w:r>
            <w:r>
              <w:rPr>
                <w:rFonts w:asciiTheme="minorHAnsi" w:hAnsiTheme="minorHAnsi"/>
              </w:rPr>
              <w:t>: for personal and shared favorite items stored in folders</w:t>
            </w:r>
          </w:p>
          <w:p w:rsidR="000321E5" w:rsidRPr="00273BD6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 xml:space="preserve">Carts </w:t>
            </w:r>
            <w:r w:rsidRPr="00467AE1">
              <w:rPr>
                <w:rFonts w:asciiTheme="minorHAnsi" w:hAnsiTheme="minorHAnsi"/>
              </w:rPr>
              <w:t>tab</w:t>
            </w:r>
            <w:r>
              <w:rPr>
                <w:rFonts w:asciiTheme="minorHAnsi" w:hAnsiTheme="minorHAnsi"/>
              </w:rPr>
              <w:t>: can view and modify your current shopping cart, create new carts, delete existing carts and prepare the active cart for processing</w:t>
            </w:r>
          </w:p>
          <w:p w:rsidR="000321E5" w:rsidRPr="00273BD6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History</w:t>
            </w:r>
            <w:r>
              <w:rPr>
                <w:rFonts w:asciiTheme="minorHAnsi" w:hAnsiTheme="minorHAnsi"/>
              </w:rPr>
              <w:t xml:space="preserve"> tab: can use this tab to see orders created from your previous carts</w:t>
            </w:r>
          </w:p>
          <w:p w:rsidR="000321E5" w:rsidRPr="00273BD6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lastRenderedPageBreak/>
              <w:t>Profile</w:t>
            </w:r>
            <w:r>
              <w:rPr>
                <w:rFonts w:asciiTheme="minorHAnsi" w:hAnsiTheme="minorHAnsi"/>
              </w:rPr>
              <w:t xml:space="preserve"> tab: has your user information and cart assignees</w:t>
            </w:r>
          </w:p>
          <w:p w:rsidR="000321E5" w:rsidRPr="000321E5" w:rsidRDefault="000321E5" w:rsidP="00107A5C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Contracts</w:t>
            </w:r>
            <w:r>
              <w:rPr>
                <w:rFonts w:asciiTheme="minorHAnsi" w:hAnsiTheme="minorHAnsi"/>
              </w:rPr>
              <w:t xml:space="preserve"> tab: lists all contracts in the Marketplace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Next to the Navigation tabs is a button you can use to increase or decrease the font size in the marketplace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shop at the top search box is below the navigation tabs (home page) – cover searching and selecting items later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 the left is your </w:t>
            </w:r>
            <w:r w:rsidRPr="00467AE1">
              <w:rPr>
                <w:rFonts w:asciiTheme="minorHAnsi" w:hAnsiTheme="minorHAnsi"/>
                <w:b/>
              </w:rPr>
              <w:t>Organization message</w:t>
            </w:r>
            <w:r>
              <w:rPr>
                <w:rFonts w:asciiTheme="minorHAnsi" w:hAnsiTheme="minorHAnsi"/>
              </w:rPr>
              <w:t xml:space="preserve"> box: your institution and ITS can use this message box to convey information to you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The </w:t>
            </w:r>
            <w:r w:rsidRPr="00467AE1">
              <w:rPr>
                <w:rFonts w:asciiTheme="minorHAnsi" w:hAnsiTheme="minorHAnsi"/>
                <w:b/>
              </w:rPr>
              <w:t>Action Items</w:t>
            </w:r>
            <w:r>
              <w:rPr>
                <w:rFonts w:asciiTheme="minorHAnsi" w:hAnsiTheme="minorHAnsi"/>
              </w:rPr>
              <w:t xml:space="preserve"> box is below that: Contains quick links to your items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Purchasing Showcase</w:t>
            </w:r>
            <w:r>
              <w:rPr>
                <w:rFonts w:asciiTheme="minorHAnsi" w:hAnsiTheme="minorHAnsi"/>
              </w:rPr>
              <w:t xml:space="preserve"> is used to highlight suppliers recommended by your school’s Procurement Department</w:t>
            </w:r>
          </w:p>
          <w:p w:rsidR="000321E5" w:rsidRPr="00273BD6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Punch-Out Supplier</w:t>
            </w:r>
            <w:r>
              <w:rPr>
                <w:rFonts w:asciiTheme="minorHAnsi" w:hAnsiTheme="minorHAnsi"/>
              </w:rPr>
              <w:t xml:space="preserve"> section: has all of the punch-out suppliers – when clicking a punch-out supplier logo, you will access their actual website</w:t>
            </w:r>
          </w:p>
          <w:p w:rsidR="000321E5" w:rsidRPr="00152C18" w:rsidRDefault="000321E5" w:rsidP="00273BD6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 w:rsidRPr="00467AE1">
              <w:rPr>
                <w:rFonts w:asciiTheme="minorHAnsi" w:hAnsiTheme="minorHAnsi"/>
                <w:b/>
              </w:rPr>
              <w:t>Question Marks</w:t>
            </w:r>
            <w:r>
              <w:rPr>
                <w:rFonts w:asciiTheme="minorHAnsi" w:hAnsiTheme="minorHAnsi"/>
              </w:rPr>
              <w:t xml:space="preserve"> throughout the application indicate online help</w:t>
            </w:r>
          </w:p>
        </w:tc>
      </w:tr>
    </w:tbl>
    <w:p w:rsidR="001E53F3" w:rsidRDefault="001E53F3"/>
    <w:p w:rsidR="001E53F3" w:rsidRDefault="001E53F3">
      <w:r>
        <w:br w:type="page"/>
      </w:r>
    </w:p>
    <w:p w:rsidR="00BF74BC" w:rsidRDefault="00BF74BC">
      <w:pPr>
        <w:sectPr w:rsidR="00BF74BC" w:rsidSect="00646E78"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BF74BC" w:rsidRDefault="00BF74BC"/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0321E5" w:rsidRDefault="000321E5" w:rsidP="000321E5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Defined Requester responsibilities</w:t>
      </w:r>
    </w:p>
    <w:p w:rsidR="000321E5" w:rsidRDefault="000321E5" w:rsidP="000321E5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Requesters should enter the Georgia</w:t>
      </w:r>
      <w:r w:rsidRPr="00E853F7">
        <w:rPr>
          <w:rFonts w:asciiTheme="minorHAnsi" w:hAnsiTheme="minorHAnsi"/>
          <w:i/>
        </w:rPr>
        <w:t>FIRST</w:t>
      </w:r>
      <w:r>
        <w:rPr>
          <w:rFonts w:asciiTheme="minorHAnsi" w:hAnsiTheme="minorHAnsi"/>
        </w:rPr>
        <w:t xml:space="preserve"> Marketplace</w:t>
      </w:r>
    </w:p>
    <w:p w:rsidR="000321E5" w:rsidRDefault="000321E5" w:rsidP="000321E5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initial tasks Requesters can take to get started in the Marketplace</w:t>
      </w:r>
    </w:p>
    <w:p w:rsidR="000321E5" w:rsidRDefault="000321E5" w:rsidP="000321E5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Navigated the Georgia</w:t>
      </w:r>
      <w:r w:rsidRPr="00E853F7">
        <w:rPr>
          <w:rFonts w:asciiTheme="minorHAnsi" w:hAnsiTheme="minorHAnsi"/>
          <w:i/>
        </w:rPr>
        <w:t>FIRST</w:t>
      </w:r>
      <w:r>
        <w:rPr>
          <w:rFonts w:asciiTheme="minorHAnsi" w:hAnsiTheme="minorHAnsi"/>
        </w:rPr>
        <w:t xml:space="preserve"> Marketplace Home Page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642B" w:rsidRDefault="00F9642B">
      <w:r>
        <w:separator/>
      </w:r>
    </w:p>
  </w:endnote>
  <w:endnote w:type="continuationSeparator" w:id="0">
    <w:p w:rsidR="00F9642B" w:rsidRDefault="00F964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F9642B" w:rsidTr="00592775">
      <w:tc>
        <w:tcPr>
          <w:tcW w:w="7398" w:type="dxa"/>
        </w:tcPr>
        <w:p w:rsidR="00F9642B" w:rsidRPr="00592775" w:rsidRDefault="00F9642B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F9642B" w:rsidRPr="00592775" w:rsidRDefault="00F9642B" w:rsidP="00A65CFA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11</w:t>
          </w:r>
          <w:r w:rsidRPr="00592775">
            <w:rPr>
              <w:rFonts w:asciiTheme="minorHAnsi" w:hAnsiTheme="minorHAnsi"/>
              <w:sz w:val="18"/>
              <w:szCs w:val="18"/>
            </w:rPr>
            <w:t xml:space="preserve"> Feb 2011</w:t>
          </w:r>
        </w:p>
      </w:tc>
    </w:tr>
    <w:tr w:rsidR="00F9642B" w:rsidTr="00592775">
      <w:tc>
        <w:tcPr>
          <w:tcW w:w="7398" w:type="dxa"/>
        </w:tcPr>
        <w:p w:rsidR="00F9642B" w:rsidRPr="00592775" w:rsidRDefault="00F9642B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F9642B" w:rsidRPr="00592775" w:rsidRDefault="00083563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F9642B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467AE1">
            <w:rPr>
              <w:rFonts w:asciiTheme="minorHAnsi" w:hAnsiTheme="minorHAnsi"/>
              <w:noProof/>
              <w:sz w:val="18"/>
              <w:szCs w:val="18"/>
            </w:rPr>
            <w:t>6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F9642B" w:rsidRDefault="00F9642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642B" w:rsidRDefault="00F9642B">
      <w:r>
        <w:separator/>
      </w:r>
    </w:p>
  </w:footnote>
  <w:footnote w:type="continuationSeparator" w:id="0">
    <w:p w:rsidR="00F9642B" w:rsidRDefault="00F964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642B" w:rsidRDefault="00F9642B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9642B" w:rsidRDefault="00F9642B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F9642B" w:rsidRPr="00592775" w:rsidTr="00592775">
      <w:tc>
        <w:tcPr>
          <w:tcW w:w="5148" w:type="dxa"/>
        </w:tcPr>
        <w:p w:rsidR="00F9642B" w:rsidRPr="00592775" w:rsidRDefault="00F9642B" w:rsidP="000C7B7F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Requester Responsibilities in ePro and the  Georgia</w:t>
          </w:r>
          <w:r w:rsidRPr="005B3641">
            <w:rPr>
              <w:rFonts w:asciiTheme="minorHAnsi" w:hAnsiTheme="minorHAnsi"/>
              <w:i/>
              <w:sz w:val="18"/>
              <w:szCs w:val="18"/>
            </w:rPr>
            <w:t>FIRST</w:t>
          </w:r>
          <w:r>
            <w:rPr>
              <w:rFonts w:asciiTheme="minorHAnsi" w:hAnsiTheme="minorHAnsi"/>
              <w:sz w:val="18"/>
              <w:szCs w:val="18"/>
            </w:rPr>
            <w:t xml:space="preserve"> Marketplace</w:t>
          </w:r>
        </w:p>
      </w:tc>
      <w:tc>
        <w:tcPr>
          <w:tcW w:w="5148" w:type="dxa"/>
        </w:tcPr>
        <w:p w:rsidR="00F9642B" w:rsidRPr="00592775" w:rsidRDefault="00F9642B" w:rsidP="000C7B7F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LP04_Version 1</w:t>
          </w:r>
        </w:p>
      </w:tc>
    </w:tr>
  </w:tbl>
  <w:p w:rsidR="00F9642B" w:rsidRDefault="00F9642B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1745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5917"/>
    <w:rsid w:val="0002232E"/>
    <w:rsid w:val="00023712"/>
    <w:rsid w:val="000321E5"/>
    <w:rsid w:val="000775A6"/>
    <w:rsid w:val="00083563"/>
    <w:rsid w:val="000A5AB7"/>
    <w:rsid w:val="000C322E"/>
    <w:rsid w:val="000C7B7F"/>
    <w:rsid w:val="000D28FA"/>
    <w:rsid w:val="000D5CA5"/>
    <w:rsid w:val="000F210D"/>
    <w:rsid w:val="00104E8D"/>
    <w:rsid w:val="00107A5C"/>
    <w:rsid w:val="00113394"/>
    <w:rsid w:val="00114584"/>
    <w:rsid w:val="00115654"/>
    <w:rsid w:val="00115D81"/>
    <w:rsid w:val="001179C0"/>
    <w:rsid w:val="001413E5"/>
    <w:rsid w:val="00150021"/>
    <w:rsid w:val="00152C18"/>
    <w:rsid w:val="001B7228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305731"/>
    <w:rsid w:val="0036003A"/>
    <w:rsid w:val="003655C9"/>
    <w:rsid w:val="003B789F"/>
    <w:rsid w:val="003C77B0"/>
    <w:rsid w:val="003E5366"/>
    <w:rsid w:val="0040131D"/>
    <w:rsid w:val="00467AE1"/>
    <w:rsid w:val="004778A9"/>
    <w:rsid w:val="004E41D4"/>
    <w:rsid w:val="004F197B"/>
    <w:rsid w:val="00525885"/>
    <w:rsid w:val="00537DC8"/>
    <w:rsid w:val="0054690A"/>
    <w:rsid w:val="00547A6B"/>
    <w:rsid w:val="0055540A"/>
    <w:rsid w:val="00592775"/>
    <w:rsid w:val="00593FFE"/>
    <w:rsid w:val="00596A7E"/>
    <w:rsid w:val="005B3641"/>
    <w:rsid w:val="006320A6"/>
    <w:rsid w:val="00642E2B"/>
    <w:rsid w:val="00645093"/>
    <w:rsid w:val="00646E78"/>
    <w:rsid w:val="00690BA9"/>
    <w:rsid w:val="006A48A1"/>
    <w:rsid w:val="006B29FC"/>
    <w:rsid w:val="006B4A43"/>
    <w:rsid w:val="006B6BD7"/>
    <w:rsid w:val="006D2254"/>
    <w:rsid w:val="006F0EAA"/>
    <w:rsid w:val="00727455"/>
    <w:rsid w:val="00731E70"/>
    <w:rsid w:val="00754F08"/>
    <w:rsid w:val="00773242"/>
    <w:rsid w:val="00783953"/>
    <w:rsid w:val="007A39FA"/>
    <w:rsid w:val="007B08D0"/>
    <w:rsid w:val="00812AA2"/>
    <w:rsid w:val="00814D6F"/>
    <w:rsid w:val="0086196C"/>
    <w:rsid w:val="00873B66"/>
    <w:rsid w:val="00890F77"/>
    <w:rsid w:val="008A6556"/>
    <w:rsid w:val="008C24AB"/>
    <w:rsid w:val="008F5EB5"/>
    <w:rsid w:val="00937CA0"/>
    <w:rsid w:val="009D2BE4"/>
    <w:rsid w:val="009E0C43"/>
    <w:rsid w:val="00A20D43"/>
    <w:rsid w:val="00A26921"/>
    <w:rsid w:val="00A65CFA"/>
    <w:rsid w:val="00A75060"/>
    <w:rsid w:val="00A839E5"/>
    <w:rsid w:val="00A909B6"/>
    <w:rsid w:val="00AC1E67"/>
    <w:rsid w:val="00AC337B"/>
    <w:rsid w:val="00AC6E3D"/>
    <w:rsid w:val="00AE3872"/>
    <w:rsid w:val="00AF31FF"/>
    <w:rsid w:val="00AF40FB"/>
    <w:rsid w:val="00B02385"/>
    <w:rsid w:val="00B25B8E"/>
    <w:rsid w:val="00B266A5"/>
    <w:rsid w:val="00B47F74"/>
    <w:rsid w:val="00B611E7"/>
    <w:rsid w:val="00B72C1B"/>
    <w:rsid w:val="00B96315"/>
    <w:rsid w:val="00BD1697"/>
    <w:rsid w:val="00BD3A52"/>
    <w:rsid w:val="00BD4776"/>
    <w:rsid w:val="00BF404D"/>
    <w:rsid w:val="00BF63D9"/>
    <w:rsid w:val="00BF74BC"/>
    <w:rsid w:val="00C36DFF"/>
    <w:rsid w:val="00C51669"/>
    <w:rsid w:val="00C53686"/>
    <w:rsid w:val="00C57D22"/>
    <w:rsid w:val="00C77FDB"/>
    <w:rsid w:val="00C96256"/>
    <w:rsid w:val="00CA1673"/>
    <w:rsid w:val="00CA536A"/>
    <w:rsid w:val="00D3190B"/>
    <w:rsid w:val="00D93586"/>
    <w:rsid w:val="00DA1FAE"/>
    <w:rsid w:val="00DD0CBF"/>
    <w:rsid w:val="00DE4E9A"/>
    <w:rsid w:val="00E447C1"/>
    <w:rsid w:val="00E70915"/>
    <w:rsid w:val="00E83893"/>
    <w:rsid w:val="00E853F7"/>
    <w:rsid w:val="00E86969"/>
    <w:rsid w:val="00E86EDE"/>
    <w:rsid w:val="00E91F90"/>
    <w:rsid w:val="00E97EC7"/>
    <w:rsid w:val="00EB38BD"/>
    <w:rsid w:val="00EE11AA"/>
    <w:rsid w:val="00F02288"/>
    <w:rsid w:val="00F0517B"/>
    <w:rsid w:val="00F1330A"/>
    <w:rsid w:val="00F172F4"/>
    <w:rsid w:val="00F174E8"/>
    <w:rsid w:val="00F92A6F"/>
    <w:rsid w:val="00F9642B"/>
    <w:rsid w:val="00FB2642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914A21-613A-4286-8527-BCDBD2318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6</Pages>
  <Words>1161</Words>
  <Characters>5941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7088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9</cp:revision>
  <cp:lastPrinted>2011-02-11T15:35:00Z</cp:lastPrinted>
  <dcterms:created xsi:type="dcterms:W3CDTF">2011-02-11T22:00:00Z</dcterms:created>
  <dcterms:modified xsi:type="dcterms:W3CDTF">2011-02-17T17:19:00Z</dcterms:modified>
</cp:coreProperties>
</file>